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C018C" w:rsidRDefault="004E5772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ПРОЕКТ ДОГОВОРА</w:t>
      </w:r>
      <w:r w:rsidR="009E2094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ПОСТАВКИ</w:t>
      </w:r>
    </w:p>
    <w:p w:rsidR="00E63276" w:rsidRPr="005C018C" w:rsidRDefault="00E63276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C170D" w:rsidRPr="005C018C" w:rsidRDefault="007C170D" w:rsidP="00DC2E9B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Салават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Республики Башкортостан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     </w:t>
      </w:r>
      <w:r w:rsidR="00287DF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«___» __________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</w:t>
      </w:r>
      <w:r w:rsidR="007430A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</w:t>
      </w:r>
      <w:r w:rsidR="00AC138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года</w:t>
      </w:r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</w:t>
      </w:r>
      <w:r w:rsidR="007C170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бщество с ограниченной ответственностью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«Медсервис»</w:t>
      </w:r>
      <w:r w:rsidR="00BC471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 - ООО «Медсервис»)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лице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главного врача</w:t>
      </w:r>
      <w:r w:rsidR="003E53B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F52A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Кудрина Евгения Николаевича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действующего на основании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доверенности №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с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одной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стороны,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__________</w:t>
      </w:r>
      <w:r w:rsidR="00C21BC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– 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Поставщик, в лице _____________, </w:t>
      </w:r>
      <w:proofErr w:type="spellStart"/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действующ</w:t>
      </w:r>
      <w:proofErr w:type="spellEnd"/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___ на основании _________, </w:t>
      </w:r>
      <w:r w:rsidR="002079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другой стороны,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совместно именуемые Стороны,</w:t>
      </w:r>
      <w:r w:rsidR="00B77D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1. ПРЕДМЕТ ДОГОВОРА</w:t>
      </w:r>
    </w:p>
    <w:p w:rsidR="004E5772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1.1. Поставщик обязуется поставить, 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–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принять и оплатить Товар, наименов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ание, количество, качество</w:t>
      </w:r>
      <w:r w:rsidR="00F012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сроки поставки</w:t>
      </w:r>
      <w:r w:rsidR="0002600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указаны в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пецификаци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(приложение №</w:t>
      </w:r>
      <w:r w:rsidR="000F223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 настоящему Договору)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1.2. Поставщик гарантирует, что Товар на момент его передачи </w:t>
      </w:r>
      <w:r w:rsidR="00957E6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5C018C" w:rsidRDefault="006F48C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1.3.</w:t>
      </w:r>
      <w:r w:rsidR="00276E90" w:rsidRPr="005C018C">
        <w:rPr>
          <w:sz w:val="23"/>
          <w:szCs w:val="23"/>
        </w:rPr>
        <w:t xml:space="preserve"> </w:t>
      </w:r>
      <w:r w:rsidR="007A2D42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пришли к соглашению, что Покупатель вправе н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е выбрать весь объем </w:t>
      </w:r>
      <w:r w:rsidR="00E63DB7" w:rsidRPr="005C018C">
        <w:rPr>
          <w:rFonts w:ascii="Times New Roman" w:hAnsi="Times New Roman" w:cs="Times New Roman"/>
          <w:sz w:val="23"/>
          <w:szCs w:val="23"/>
        </w:rPr>
        <w:t>Т</w:t>
      </w:r>
      <w:r w:rsidR="007A2D42" w:rsidRPr="005C018C">
        <w:rPr>
          <w:rFonts w:ascii="Times New Roman" w:hAnsi="Times New Roman" w:cs="Times New Roman"/>
          <w:sz w:val="23"/>
          <w:szCs w:val="23"/>
        </w:rPr>
        <w:t>овара</w:t>
      </w:r>
      <w:r w:rsidR="00402B94" w:rsidRPr="005C018C">
        <w:rPr>
          <w:rFonts w:ascii="Times New Roman" w:hAnsi="Times New Roman" w:cs="Times New Roman"/>
          <w:sz w:val="23"/>
          <w:szCs w:val="23"/>
        </w:rPr>
        <w:t>,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 указанный в Спецификации (приложение № 1 к настоящему договору)</w:t>
      </w:r>
      <w:r w:rsidR="00BF73B9" w:rsidRPr="005C018C">
        <w:rPr>
          <w:rFonts w:ascii="Times New Roman" w:hAnsi="Times New Roman" w:cs="Times New Roman"/>
          <w:sz w:val="23"/>
          <w:szCs w:val="23"/>
        </w:rPr>
        <w:t>,</w:t>
      </w:r>
      <w:r w:rsidR="00067254" w:rsidRPr="005C018C">
        <w:rPr>
          <w:rFonts w:ascii="Times New Roman" w:hAnsi="Times New Roman" w:cs="Times New Roman"/>
          <w:sz w:val="23"/>
          <w:szCs w:val="23"/>
        </w:rPr>
        <w:t xml:space="preserve"> в период действия настоящего договора</w:t>
      </w:r>
      <w:r w:rsidR="00AA2711" w:rsidRPr="005C018C">
        <w:rPr>
          <w:rFonts w:ascii="Times New Roman" w:hAnsi="Times New Roman" w:cs="Times New Roman"/>
          <w:sz w:val="23"/>
          <w:szCs w:val="23"/>
        </w:rPr>
        <w:t>, что не является неисполнением/нарушением условий настоящего договора со стороны Покупателя.</w:t>
      </w:r>
    </w:p>
    <w:p w:rsidR="00226AEB" w:rsidRPr="005C018C" w:rsidRDefault="00226AE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Условие договора, указанное в пункте 1.</w:t>
      </w:r>
      <w:r w:rsidR="00402D5E"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., включается в текст договора в случае, если Поставка товара осуществляется по частям (по заявкам).  </w:t>
      </w:r>
    </w:p>
    <w:p w:rsidR="00B4451F" w:rsidRPr="005C018C" w:rsidRDefault="00B4451F" w:rsidP="00DC2E9B">
      <w:pPr>
        <w:spacing w:after="0" w:line="240" w:lineRule="auto"/>
        <w:jc w:val="both"/>
        <w:rPr>
          <w:rFonts w:ascii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2. ЦЕНА И ОБЩАЯ СУММА ДОГОВОРА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2.1.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 а также общая с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тоимость Товара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поставляемого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настоящему Договору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определяется Сторонами в Спецификации</w:t>
      </w:r>
      <w:r w:rsidR="00733E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BE10E3" w:rsidRPr="005C018C" w:rsidRDefault="00BE10E3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0" w:name="_Toc373876592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2.2. </w:t>
      </w:r>
      <w:proofErr w:type="gramStart"/>
      <w:r w:rsidR="00F4157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а также о</w:t>
      </w:r>
      <w:r w:rsidR="00E457B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бщая с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тоимость Товара, указанная 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Спецификации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,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 учетом всех затрат, возникающих в рамках исполнения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транспортных расходов, включая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расход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ы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перевозку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товара до Покупателя и 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разгрузку,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сумм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налогов, сборов, возможных таможенных сборов,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стоимости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страхования и прочих затрат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F00D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Поставщика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рамках </w:t>
      </w:r>
      <w:r w:rsidR="007C17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выполнения условий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Договора)</w:t>
      </w:r>
      <w:r w:rsidR="00C110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если иное не установлено спецификацией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gramEnd"/>
    </w:p>
    <w:p w:rsidR="0026092C" w:rsidRPr="005C018C" w:rsidRDefault="00BE10E3" w:rsidP="00791A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Toc373876593"/>
      <w:bookmarkEnd w:id="0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2.3. </w:t>
      </w:r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</w:t>
      </w:r>
      <w:proofErr w:type="gramStart"/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позднее</w:t>
      </w:r>
      <w:proofErr w:type="gramEnd"/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чем за 5 (пять) рабочих дней до предполагаемой даты изменения путем направления письма по электронной почте Покупателя: </w:t>
      </w:r>
      <w:hyperlink r:id="rId9" w:history="1">
        <w:r w:rsidR="0026092C" w:rsidRPr="005C018C">
          <w:rPr>
            <w:rFonts w:ascii="Times New Roman" w:eastAsia="Times New Roman" w:hAnsi="Times New Roman" w:cs="Calibri"/>
            <w:color w:val="000000"/>
            <w:sz w:val="23"/>
            <w:szCs w:val="23"/>
            <w:lang w:eastAsia="ru-RU"/>
          </w:rPr>
          <w:t>77kev@salavatmed.ru</w:t>
        </w:r>
      </w:hyperlink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="0026092C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о его прочтении. </w:t>
      </w:r>
    </w:p>
    <w:p w:rsidR="004E5772" w:rsidRPr="005C018C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  <w:bookmarkEnd w:id="1"/>
    </w:p>
    <w:p w:rsidR="00481CB9" w:rsidRPr="005C018C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327172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3. УСЛОВИЯ ПЛАТЕЖА</w:t>
      </w:r>
    </w:p>
    <w:p w:rsidR="00361D6F" w:rsidRPr="005C018C" w:rsidRDefault="00361D6F" w:rsidP="00DC2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5C018C">
        <w:rPr>
          <w:rFonts w:ascii="Times New Roman" w:hAnsi="Times New Roman" w:cs="Times New Roman"/>
          <w:sz w:val="23"/>
          <w:szCs w:val="23"/>
        </w:rPr>
        <w:t>30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F670AB" w:rsidRPr="005C018C">
        <w:rPr>
          <w:rFonts w:ascii="Times New Roman" w:hAnsi="Times New Roman" w:cs="Times New Roman"/>
          <w:sz w:val="23"/>
          <w:szCs w:val="23"/>
        </w:rPr>
        <w:t>(</w:t>
      </w:r>
      <w:r w:rsidR="0026092C" w:rsidRPr="005C018C">
        <w:rPr>
          <w:rFonts w:ascii="Times New Roman" w:hAnsi="Times New Roman" w:cs="Times New Roman"/>
          <w:sz w:val="23"/>
          <w:szCs w:val="23"/>
        </w:rPr>
        <w:t>тридцати</w:t>
      </w:r>
      <w:r w:rsidR="00B13DCB" w:rsidRPr="005C018C">
        <w:rPr>
          <w:rFonts w:ascii="Times New Roman" w:hAnsi="Times New Roman" w:cs="Times New Roman"/>
          <w:sz w:val="23"/>
          <w:szCs w:val="23"/>
        </w:rPr>
        <w:t>)</w:t>
      </w:r>
      <w:r w:rsidR="00F670AB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банковских дней с момента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 подписания уполномоченными представителями Сторон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>Товарной накладной</w:t>
      </w:r>
      <w:r w:rsidR="002A1993" w:rsidRPr="005C018C">
        <w:rPr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ТОРГ-12 и </w:t>
      </w:r>
      <w:r w:rsidRPr="005C018C">
        <w:rPr>
          <w:rFonts w:ascii="Times New Roman" w:hAnsi="Times New Roman" w:cs="Times New Roman"/>
          <w:sz w:val="23"/>
          <w:szCs w:val="23"/>
        </w:rPr>
        <w:t>получения Покупателем</w:t>
      </w:r>
      <w:r w:rsidR="005316F6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счета – фактуры</w:t>
      </w:r>
      <w:r w:rsidR="007729C0" w:rsidRPr="005C018C">
        <w:rPr>
          <w:rFonts w:ascii="Times New Roman" w:hAnsi="Times New Roman" w:cs="Times New Roman"/>
          <w:sz w:val="23"/>
          <w:szCs w:val="23"/>
        </w:rPr>
        <w:t>/</w:t>
      </w:r>
      <w:r w:rsidR="005316F6" w:rsidRPr="005C018C">
        <w:rPr>
          <w:rFonts w:ascii="Times New Roman" w:hAnsi="Times New Roman" w:cs="Times New Roman"/>
          <w:sz w:val="23"/>
          <w:szCs w:val="23"/>
        </w:rPr>
        <w:t>Универсального передаточного документа</w:t>
      </w:r>
      <w:r w:rsidR="00313802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5316F6" w:rsidRPr="005C018C">
        <w:rPr>
          <w:rFonts w:ascii="Times New Roman" w:hAnsi="Times New Roman" w:cs="Times New Roman"/>
          <w:sz w:val="23"/>
          <w:szCs w:val="23"/>
        </w:rPr>
        <w:t>(</w:t>
      </w:r>
      <w:r w:rsidR="00081AC1" w:rsidRPr="005C018C">
        <w:rPr>
          <w:rFonts w:ascii="Times New Roman" w:hAnsi="Times New Roman" w:cs="Times New Roman"/>
          <w:sz w:val="23"/>
          <w:szCs w:val="23"/>
        </w:rPr>
        <w:t xml:space="preserve">далее – </w:t>
      </w:r>
      <w:r w:rsidR="005316F6" w:rsidRPr="005C018C">
        <w:rPr>
          <w:rFonts w:ascii="Times New Roman" w:hAnsi="Times New Roman" w:cs="Times New Roman"/>
          <w:sz w:val="23"/>
          <w:szCs w:val="23"/>
        </w:rPr>
        <w:t>УПД</w:t>
      </w:r>
      <w:r w:rsidR="00313802" w:rsidRPr="005C018C">
        <w:rPr>
          <w:rFonts w:ascii="Times New Roman" w:hAnsi="Times New Roman" w:cs="Times New Roman"/>
          <w:sz w:val="23"/>
          <w:szCs w:val="23"/>
        </w:rPr>
        <w:t>)</w:t>
      </w:r>
      <w:r w:rsidR="005316F6" w:rsidRPr="005C018C">
        <w:rPr>
          <w:rFonts w:ascii="Times New Roman" w:hAnsi="Times New Roman" w:cs="Times New Roman"/>
          <w:sz w:val="23"/>
          <w:szCs w:val="23"/>
        </w:rPr>
        <w:t>,</w:t>
      </w:r>
      <w:r w:rsidRPr="005C018C">
        <w:rPr>
          <w:rFonts w:ascii="Times New Roman" w:hAnsi="Times New Roman" w:cs="Times New Roman"/>
          <w:sz w:val="23"/>
          <w:szCs w:val="23"/>
        </w:rPr>
        <w:t xml:space="preserve"> оформленного надлежащим образом.</w:t>
      </w:r>
    </w:p>
    <w:p w:rsidR="00A755FF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3.2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обязан предоставить 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позднее 5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(пяти)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</w:t>
      </w:r>
      <w:proofErr w:type="gramStart"/>
      <w:r w:rsidR="00652A9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поставки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Счет-фактура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/УПД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долж</w:t>
      </w:r>
      <w:r w:rsidR="002F2BD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соответствовать требованием дейст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вующих нормативных актов, в том числе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НК РФ и </w:t>
      </w:r>
      <w:r w:rsidR="001D122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остановлению Правительства </w:t>
      </w:r>
      <w:r w:rsidR="0022364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РФ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от 26.12.2011 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г.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№1137.</w:t>
      </w:r>
    </w:p>
    <w:p w:rsidR="00327172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предоставления Поставщиком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-фактуры</w:t>
      </w:r>
      <w:r w:rsidR="002612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соответствующего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требованиям п.3.2 настоящего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Договора, Поставщик по первому требованию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 в 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дневный срок с момента получения требования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переоформить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несоответствующий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соответствии с требованиями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п.3.2 настоящего Договора.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ес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ли право на подписание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фактур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</w:t>
      </w:r>
      <w:r w:rsidR="00081AC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 (трех)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предоставить</w:t>
      </w:r>
      <w:r w:rsidR="00526B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5C018C" w:rsidRDefault="00361D6F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Расчеты осуществляются по банковским реквизитам, указанным в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Договоре, в разделе «Адреса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реквизиты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подписи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5C018C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4. </w:t>
      </w:r>
      <w:r w:rsidR="009119CA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ПОРЯДОК ПРИЕМА-ПЕРЕДАЧИ ТОВАРА</w:t>
      </w:r>
    </w:p>
    <w:p w:rsidR="004422F4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4.1. Поставка Товара осуществляется Поставщиком в </w:t>
      </w:r>
      <w:r w:rsidR="00AE2B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сроки, указанные в </w:t>
      </w:r>
      <w:r w:rsidR="0049185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спецификации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приемки Товара должен являться рабочим днем</w:t>
      </w:r>
      <w:r w:rsidR="002A203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Республике Башкортостан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AE26FC" w:rsidRPr="005C018C" w:rsidRDefault="00AE26FC" w:rsidP="00DC2E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4.2.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Федерации.</w:t>
      </w:r>
    </w:p>
    <w:p w:rsidR="00AE26FC" w:rsidRPr="005C018C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  <w:t>Сведения о Покупателе,  в системе  МДЛП: регистрационный номер покупателя 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:rsidR="004422F4" w:rsidRPr="005C018C" w:rsidRDefault="00C4720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4.2.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Доставка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склад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расположенный по адресу: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453266, РБ, г. Салават, ул.</w:t>
      </w:r>
      <w:r w:rsidR="00327736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Октябрьская, д.35,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огрузка/разгрузка</w:t>
      </w:r>
      <w:r w:rsidR="00AE26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 основного места хранения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осуществляется собственными силами и средствами Поставщика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привлеченными им силами за счет Поставщика</w:t>
      </w:r>
      <w:r w:rsidR="0049185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, если иное не предусмотрено спецификацией</w:t>
      </w:r>
      <w:r w:rsidR="008F09A3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9119CA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4.3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proofErr w:type="gramStart"/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орядок п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риемк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 по качеству и количеству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регулируется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proofErr w:type="gramEnd"/>
    </w:p>
    <w:p w:rsidR="005F4320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4.4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Д</w:t>
      </w:r>
      <w:r w:rsidR="00505B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атой поставки, а также датой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товарной накладной ТОРГ-12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и/или проставления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ней уполномоченным представителем Покупателя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отметки о приеме Товара.</w:t>
      </w:r>
    </w:p>
    <w:p w:rsidR="007A4B9F" w:rsidRPr="005C018C" w:rsidRDefault="005F4320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недопоставки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 Стороны</w:t>
      </w:r>
      <w:r w:rsidR="001362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составляют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недопоставленного Товара у третьих лиц.</w:t>
      </w:r>
    </w:p>
    <w:p w:rsidR="00183449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поставки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несоответствующего требованиям настоящего Договора, включая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поставку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качество, количество, ассортимент, маркировка, упаковка</w:t>
      </w:r>
      <w:r w:rsidR="008F132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требованиям действующего законодательства РФ и (или) условиям настоящего Договора;</w:t>
      </w:r>
      <w:proofErr w:type="gramEnd"/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</w:t>
      </w:r>
      <w:proofErr w:type="gramStart"/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отношении</w:t>
      </w:r>
      <w:proofErr w:type="gramEnd"/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отсутств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уют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ненадлежащ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 образом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товарно-сопроводительны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документ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указанны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п. 6.2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явными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видимыми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недостатками, в том числе в н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руше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нной либо некачественной упаковке;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срок годности</w:t>
      </w:r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и/или гарантийный </w:t>
      </w:r>
      <w:proofErr w:type="gramStart"/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срок</w:t>
      </w:r>
      <w:proofErr w:type="gramEnd"/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который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соответствует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условиям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5C018C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составляют акт, фиксирующий поставку некачественного</w:t>
      </w:r>
      <w:r w:rsidR="004851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(одного)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дня с момента получения 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 Покупателя</w:t>
      </w:r>
      <w:r w:rsidR="008C3E27" w:rsidRPr="005C018C" w:rsidDel="008C3E27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сообщения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факсу </w:t>
      </w:r>
      <w:r w:rsidR="000C5D6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или электронной почте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 неявке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представителя Поставщика в установленный срок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отказе Поставщика от составления или подписания акта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фиксирующего </w:t>
      </w:r>
      <w:r w:rsidR="000521C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поставку некачественного/некомплектного Товара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составляет односторонний акт, который направляется Поставщику в течение 1 (одних) суток со дня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составления. Акт, фиксирующий поставку некачественного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соответствующего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у третьих лиц.</w:t>
      </w:r>
    </w:p>
    <w:p w:rsidR="007A4B9F" w:rsidRPr="005C018C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 позднее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5-ти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дней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 дня составления акта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фиксирующего поставку некачественного/некомплектного</w:t>
      </w:r>
      <w:r w:rsidR="0024589A" w:rsidRPr="005C018C" w:rsidDel="0024589A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своим транспортом или силами перевозчика за свой счет.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требовать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а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обязан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возме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стить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асход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связанны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ответственным хранением Товара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течение 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десяти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) рабочих дней </w:t>
      </w:r>
      <w:proofErr w:type="gramStart"/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получения</w:t>
      </w:r>
      <w:proofErr w:type="gramEnd"/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Поставщиком соответствующего требования Покупателя</w:t>
      </w:r>
      <w:r w:rsidR="008C40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если иной срок не установлен соответствующим требованием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8324E3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4.7</w:t>
      </w:r>
      <w:r w:rsidR="00D553F9"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8324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5C018C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5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УПАКОВКА И МАРКИРОВКА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5.1. Передача Товара осуществляется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упаковке,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гарантирующей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сохранность груза от всякого рода повреждений при транспортировке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перевалке в пути следования,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(ГОСТам), характеру Т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овара, требованиям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завода-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допускается (тара невозвратная).</w:t>
      </w:r>
      <w:r w:rsidR="00807FB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807FB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Упаковка должна содержать маркировку.</w:t>
      </w:r>
    </w:p>
    <w:p w:rsidR="00084056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="004F618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регистрационное удостоверение – при наличии,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5C018C">
        <w:rPr>
          <w:rFonts w:ascii="Times New Roman" w:hAnsi="Times New Roman" w:cs="Times New Roman"/>
          <w:sz w:val="23"/>
          <w:szCs w:val="23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5C018C">
        <w:rPr>
          <w:rFonts w:ascii="Times New Roman" w:hAnsi="Times New Roman" w:cs="Times New Roman"/>
          <w:sz w:val="23"/>
          <w:szCs w:val="23"/>
        </w:rPr>
        <w:t xml:space="preserve"> правилами их продажи.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Маркировка упаковки должна строго соответствовать маркировке Товара. 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5.5.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5.6.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</w:t>
      </w:r>
      <w:proofErr w:type="spell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DataMatrix</w:t>
      </w:r>
      <w:proofErr w:type="spell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96318E" w:rsidRPr="005C018C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4422F4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6. ГАРАНТИИ КАЧЕСТВА ТОВАРА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регистрационными удостоверениями, иными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документами, подтверждающими происхождение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безопасность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сроки хранения или годности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гарантийными талонами,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инструкциями завода-изготовителя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техническими и иными документами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несоответствия маркировки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паспорту/сертификату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или иным сопроводительным Товар документам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не принимать указанный Товар.</w:t>
      </w:r>
    </w:p>
    <w:p w:rsidR="00984316" w:rsidRPr="005C018C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случае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1A3616" w:rsidRPr="005C018C" w:rsidRDefault="001A3616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исчисляется </w:t>
      </w:r>
      <w:proofErr w:type="gramStart"/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</w:t>
      </w:r>
      <w:r w:rsidR="005263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даты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поставки</w:t>
      </w:r>
      <w:proofErr w:type="gramEnd"/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</w:t>
      </w:r>
      <w:r w:rsidR="009874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8F1E59" w:rsidRPr="005C018C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7. ОТВЕТСТВЕННОСТЬ СТОРОН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7.1. В случае просрочки оплаты за поставленный Товар Поставщик вправе начислить и взыскать с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 в размере 0,1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поставленного, но не оплаченного Товара за каждый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просрочки, но не более 20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неоплаченного Товара.</w:t>
      </w:r>
    </w:p>
    <w:p w:rsidR="00B63CAD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7.2.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Поставщика штраф в размере 5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нарушения Поставщиком обязательств, предусмотренных п.3.</w:t>
      </w:r>
      <w:r w:rsidR="00082FD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3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 с По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ставщика неустойку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% суммы, указанной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ненадлежащ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образом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оформленно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счет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-фактуре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тороны. В случае направления такого требования расчет сумм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причитающихся добросовестной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Договором, являетс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 признание претензии виновной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тороной либо вступившее в законную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силу решение суда.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7.6.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Выплат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неустойки и возмещение убытков не освобождают Сторону, нарушившую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условия 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от исполнения своих обязательств в натуре.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8. ФОРС-МАЖОР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8.1.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8.2. К обстоятельствам, указанным в п.</w:t>
      </w:r>
      <w:r w:rsidR="00C1045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 настоящего договора, относятся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влияющие на возможность исполнения Сторонами условий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данного договора, и другие события,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которые уполномоченным органом или организацией будут признаны обстоятельствами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непреодолимой силы.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них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за исключением случаев, когда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такое обстоятельство препятствовало отправлению такого сообщения.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9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ПОРЯДОК УРЕГУЛИРОВАНИЯ СПОРОВ</w:t>
      </w:r>
    </w:p>
    <w:p w:rsidR="00051B2B" w:rsidRPr="005C018C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ООО «Медсервис»: </w:t>
      </w:r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secretary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@</w:t>
      </w:r>
      <w:proofErr w:type="spellStart"/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salavatmed</w:t>
      </w:r>
      <w:proofErr w:type="spellEnd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proofErr w:type="spellStart"/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ru</w:t>
      </w:r>
      <w:proofErr w:type="spellEnd"/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_______________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»: ____________________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Арбитражное решение является окончательным.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proofErr w:type="gramStart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в </w:t>
      </w:r>
      <w:proofErr w:type="gramStart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пользу</w:t>
      </w:r>
      <w:proofErr w:type="gramEnd"/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которой принято решение третейского суда.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Третейский суд формируется в составе трех арбитров.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Язык арбитражного разбирательства - русский язык.</w:t>
      </w:r>
    </w:p>
    <w:p w:rsidR="007943E8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10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ПРОЧИЕ УСЛОВИЯ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10.2. Ни одна из Сторон не имеет право передать третьему лицу права и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/или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</w:t>
      </w:r>
      <w:r w:rsidR="00A0069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передачи Стороной 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выплатить второй Стороне штраф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Товара, поставляемого по настоящему Договору.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sz w:val="23"/>
          <w:szCs w:val="23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10.4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информацию об изменениях по адресу электронной почты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hyperlink r:id="rId10" w:history="1">
        <w:r w:rsidR="00174D3E" w:rsidRPr="005C018C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77kev@salavatmed.ru</w:t>
        </w:r>
      </w:hyperlink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3 (тре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Excel</w:t>
      </w:r>
      <w:proofErr w:type="spell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форме, размещенной в сети Интернет по адресу: </w:t>
      </w:r>
      <w:r w:rsidR="00D35E95" w:rsidRPr="005C018C">
        <w:rPr>
          <w:sz w:val="23"/>
          <w:szCs w:val="23"/>
        </w:rPr>
        <w:t xml:space="preserve">на </w:t>
      </w:r>
      <w:hyperlink r:id="rId11" w:history="1">
        <w:r w:rsidR="00D35E95" w:rsidRPr="005C018C">
          <w:rPr>
            <w:rStyle w:val="a8"/>
            <w:rFonts w:ascii="Times New Roman" w:hAnsi="Times New Roman" w:cs="Times New Roman"/>
            <w:sz w:val="23"/>
            <w:szCs w:val="23"/>
          </w:rPr>
          <w:t>http://salavat-neftekhim</w:t>
        </w:r>
        <w:proofErr w:type="gramEnd"/>
        <w:r w:rsidR="00D35E95" w:rsidRPr="005C018C">
          <w:rPr>
            <w:rStyle w:val="a8"/>
            <w:rFonts w:ascii="Times New Roman" w:hAnsi="Times New Roman" w:cs="Times New Roman"/>
            <w:sz w:val="23"/>
            <w:szCs w:val="23"/>
          </w:rPr>
          <w:t>.gazprom.ru/d/textpage/78/120/sobstinfo.xls</w:t>
        </w:r>
      </w:hyperlink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 подтверждением соответству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ющими документами в формате </w:t>
      </w:r>
      <w:proofErr w:type="spellStart"/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pdf</w:t>
      </w:r>
      <w:proofErr w:type="spellEnd"/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в одностороннем порядке отказаться от исполнения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настоящего Договора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неисполнения Поставщиком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предусмотренной настоящим пунктом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обязанности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получения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Поставщиком письменного уведомления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 отказе от исполнения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оговора или с иной даты, указанной в таком уведомлении.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взаимозависимыми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такие обстоятельства возникли.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агента по договору в течение 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 дней </w:t>
      </w:r>
      <w:proofErr w:type="gramStart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принятия</w:t>
      </w:r>
      <w:proofErr w:type="gramEnd"/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такого решения.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10.7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10.8. Если у Поставщика имеются либо возникнут обстоятельства, соответствующие </w:t>
      </w: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какому-либо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из следующих критериев: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proofErr w:type="gram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освобожден</w:t>
      </w:r>
      <w:proofErr w:type="gram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резидентства</w:t>
      </w:r>
      <w:proofErr w:type="spell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доначисленных</w:t>
      </w:r>
      <w:proofErr w:type="spellEnd"/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.9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персональных данных специалистов и контактных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лиц Поставщика по данному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оговору, и правомо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чность их передачи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предоставления доступа к информационным системам и ресурсам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контактный телефон.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ных обязательств по настоящему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Российской Федерации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6667A5" w:rsidRPr="005C018C" w:rsidRDefault="006667A5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10.10. Поставщик гарантирует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что: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при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поставке Товара не нарушены патентные/исключительные права третьих лиц.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использование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3"/>
          <w:szCs w:val="23"/>
        </w:rPr>
      </w:pPr>
      <w:r w:rsidRPr="005C018C">
        <w:rPr>
          <w:rStyle w:val="FontStyle11"/>
          <w:color w:val="000000"/>
          <w:sz w:val="23"/>
          <w:szCs w:val="23"/>
        </w:rPr>
        <w:t xml:space="preserve">в </w:t>
      </w:r>
      <w:r w:rsidR="00227370" w:rsidRPr="005C018C">
        <w:rPr>
          <w:rStyle w:val="FontStyle11"/>
          <w:color w:val="000000"/>
          <w:sz w:val="23"/>
          <w:szCs w:val="23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5C018C" w:rsidRDefault="002C5C00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10.11. </w:t>
      </w:r>
      <w:proofErr w:type="gramStart"/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нефтехим</w:t>
      </w:r>
      <w:proofErr w:type="spellEnd"/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791ADD" w:rsidRPr="005C018C" w:rsidRDefault="00791ADD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ЗАКЛЮЧИТЕЛЬНЫЕ ПОЛОЖЕНИЯ</w:t>
      </w:r>
    </w:p>
    <w:p w:rsidR="00B05C7B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</w:t>
      </w:r>
      <w:r w:rsidR="009D0195" w:rsidRPr="005C018C">
        <w:rPr>
          <w:sz w:val="23"/>
          <w:szCs w:val="23"/>
        </w:rPr>
        <w:t xml:space="preserve">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Настоящий договор вступает в силу с момента его </w:t>
      </w:r>
      <w:r w:rsidR="002674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заключения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действует по «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31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»</w:t>
      </w:r>
      <w:r w:rsidR="00F664F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417CB1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января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20</w:t>
      </w:r>
      <w:r w:rsidR="005371E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417CB1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bookmarkStart w:id="2" w:name="_GoBack"/>
      <w:bookmarkEnd w:id="2"/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г., а в части финансовых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гарантийных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 – до полного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их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исполнения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Сторонами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E56ECC" w:rsidRPr="005C018C" w:rsidRDefault="00E56ECC" w:rsidP="00DC2E9B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         11.2</w:t>
      </w:r>
      <w:r w:rsidR="00C92727" w:rsidRPr="005C018C">
        <w:rPr>
          <w:rFonts w:ascii="Times New Roman" w:hAnsi="Times New Roman" w:cs="Times New Roman"/>
          <w:sz w:val="23"/>
          <w:szCs w:val="23"/>
        </w:rPr>
        <w:t>.</w:t>
      </w:r>
      <w:r w:rsidRPr="005C018C">
        <w:rPr>
          <w:rFonts w:ascii="Times New Roman" w:hAnsi="Times New Roman" w:cs="Times New Roman"/>
          <w:sz w:val="23"/>
          <w:szCs w:val="23"/>
        </w:rPr>
        <w:t xml:space="preserve"> В случае в период действия настоящего договора </w:t>
      </w:r>
      <w:r w:rsidR="00482599" w:rsidRPr="005C018C">
        <w:rPr>
          <w:rFonts w:ascii="Times New Roman" w:hAnsi="Times New Roman" w:cs="Times New Roman"/>
          <w:sz w:val="23"/>
          <w:szCs w:val="23"/>
        </w:rPr>
        <w:t xml:space="preserve">Покупателем не будет </w:t>
      </w:r>
      <w:proofErr w:type="gramStart"/>
      <w:r w:rsidR="00482599" w:rsidRPr="005C018C">
        <w:rPr>
          <w:rFonts w:ascii="Times New Roman" w:hAnsi="Times New Roman" w:cs="Times New Roman"/>
          <w:sz w:val="23"/>
          <w:szCs w:val="23"/>
        </w:rPr>
        <w:t>затребован</w:t>
      </w:r>
      <w:proofErr w:type="gramEnd"/>
      <w:r w:rsidR="00482599" w:rsidRPr="005C018C">
        <w:rPr>
          <w:rFonts w:ascii="Times New Roman" w:hAnsi="Times New Roman" w:cs="Times New Roman"/>
          <w:sz w:val="23"/>
          <w:szCs w:val="23"/>
        </w:rPr>
        <w:t xml:space="preserve">/получен весь </w:t>
      </w:r>
      <w:r w:rsidRPr="005C018C">
        <w:rPr>
          <w:rFonts w:ascii="Times New Roman" w:hAnsi="Times New Roman" w:cs="Times New Roman"/>
          <w:sz w:val="23"/>
          <w:szCs w:val="23"/>
        </w:rPr>
        <w:t>объем Товара, предусмотренн</w:t>
      </w:r>
      <w:r w:rsidR="00482599" w:rsidRPr="005C018C">
        <w:rPr>
          <w:rFonts w:ascii="Times New Roman" w:hAnsi="Times New Roman" w:cs="Times New Roman"/>
          <w:sz w:val="23"/>
          <w:szCs w:val="23"/>
        </w:rPr>
        <w:t>ый</w:t>
      </w:r>
      <w:r w:rsidRPr="005C018C">
        <w:rPr>
          <w:rFonts w:ascii="Times New Roman" w:hAnsi="Times New Roman" w:cs="Times New Roman"/>
          <w:sz w:val="23"/>
          <w:szCs w:val="23"/>
        </w:rPr>
        <w:t xml:space="preserve"> настоящим договором, обязательства сторон по настоящему договору в отношении </w:t>
      </w:r>
      <w:r w:rsidR="00385439" w:rsidRPr="005C018C">
        <w:rPr>
          <w:rFonts w:ascii="Times New Roman" w:hAnsi="Times New Roman" w:cs="Times New Roman"/>
          <w:sz w:val="23"/>
          <w:szCs w:val="23"/>
        </w:rPr>
        <w:t xml:space="preserve">невостребованного/неполученного </w:t>
      </w:r>
      <w:r w:rsidRPr="005C018C">
        <w:rPr>
          <w:rFonts w:ascii="Times New Roman" w:hAnsi="Times New Roman" w:cs="Times New Roman"/>
          <w:sz w:val="23"/>
          <w:szCs w:val="23"/>
        </w:rPr>
        <w:t>Покупателем товара прекращаются.</w:t>
      </w:r>
      <w:r w:rsidR="00CF4E17" w:rsidRPr="005C018C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C927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исключением случая, предусмотренного п.</w:t>
      </w:r>
      <w:r w:rsidR="00BE0AC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4.6. настоящего Договора, д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окументы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переданные по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средством электронных сре</w:t>
      </w:r>
      <w:proofErr w:type="gramStart"/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дств св</w:t>
      </w:r>
      <w:proofErr w:type="gramEnd"/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язи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факсу,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электронной почты)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имеют информационное значение и должны подтверждаться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оригиналами соответствующих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ов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электронной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ются</w:t>
      </w:r>
      <w:proofErr w:type="spellEnd"/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5C018C" w:rsidRDefault="0000320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.6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Приложение №1 (спецификация)</w:t>
      </w:r>
      <w:r w:rsidR="008F68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неотъемлемой частью настоящего Договора.</w:t>
      </w:r>
    </w:p>
    <w:p w:rsidR="00E34ABD" w:rsidRPr="005C018C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DF4C05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12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</w:t>
      </w:r>
      <w:r w:rsidR="00CE262F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АДРЕСА,</w:t>
      </w:r>
      <w:r w:rsidR="00282941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5C018C" w:rsidTr="009F4352">
        <w:tc>
          <w:tcPr>
            <w:tcW w:w="5495" w:type="dxa"/>
          </w:tcPr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Покупатель:</w:t>
            </w:r>
          </w:p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5C018C" w:rsidRDefault="00E63DB7" w:rsidP="00DC2E9B">
            <w:pP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Поставщик: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E63DB7" w:rsidRPr="005C018C" w:rsidTr="009F4352">
        <w:tc>
          <w:tcPr>
            <w:tcW w:w="5495" w:type="dxa"/>
          </w:tcPr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тел. 8 (3476)  39-51-00, 39-51-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ИНН 0266023905, КПП 026601001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Нижегородский филиал АБ «РОССИЯ»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Кор. счёт</w:t>
            </w:r>
            <w:proofErr w:type="gramEnd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№: 30101810300000000876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Расчётный счет №: 40702810814240000011(КОМД)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Расчётный счет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: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40702810914240010011 (ОМС)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БИК: 042202876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ОТДЕЛЕНИЕ-НБ РЕСПУБЛИКА БАШКОРТОСТАН Г.УФА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 банка 048073001</w:t>
            </w:r>
          </w:p>
          <w:p w:rsidR="000C5D66" w:rsidRPr="005C018C" w:rsidRDefault="000C5D66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Адрес электронной почты:</w:t>
            </w:r>
            <w:r w:rsidR="00174D3E" w:rsidRPr="005C018C">
              <w:rPr>
                <w:color w:val="0000FF" w:themeColor="hyperlink"/>
                <w:sz w:val="23"/>
                <w:szCs w:val="23"/>
              </w:rPr>
              <w:t xml:space="preserve"> </w:t>
            </w:r>
            <w:hyperlink r:id="rId12" w:history="1">
              <w:r w:rsidR="00174D3E" w:rsidRPr="005C018C">
                <w:rPr>
                  <w:rStyle w:val="a8"/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77kev@salavatmed.ru</w:t>
              </w:r>
            </w:hyperlink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 xml:space="preserve">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Главный врач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________________ / Е.Н. Кудрин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</w:t>
            </w:r>
            <w:proofErr w:type="gramStart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Наименование должности руководителя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 xml:space="preserve">________________ / ФИО 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</w:t>
            </w:r>
            <w:proofErr w:type="gramStart"/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proofErr w:type="gramEnd"/>
            <w:r w:rsidRPr="005C018C"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</w:tr>
    </w:tbl>
    <w:p w:rsidR="00E63DB7" w:rsidRPr="005C018C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7CB1" w:rsidRP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7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417CB1" w:rsidRPr="00417CB1" w:rsidRDefault="00417CB1" w:rsidP="00417C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поставки № ____ </w:t>
      </w:r>
      <w:proofErr w:type="gramStart"/>
      <w:r w:rsidRPr="00417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417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                                                                            </w:t>
      </w:r>
    </w:p>
    <w:tbl>
      <w:tblPr>
        <w:tblW w:w="6819" w:type="dxa"/>
        <w:tblLook w:val="00A0" w:firstRow="1" w:lastRow="0" w:firstColumn="1" w:lastColumn="0" w:noHBand="0" w:noVBand="0"/>
      </w:tblPr>
      <w:tblGrid>
        <w:gridCol w:w="5589"/>
        <w:gridCol w:w="4647"/>
      </w:tblGrid>
      <w:tr w:rsidR="00417CB1" w:rsidRPr="00417CB1" w:rsidTr="00417CB1">
        <w:trPr>
          <w:trHeight w:val="284"/>
        </w:trPr>
        <w:tc>
          <w:tcPr>
            <w:tcW w:w="681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7CB1" w:rsidRPr="00417CB1" w:rsidRDefault="00417CB1" w:rsidP="0041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</w:t>
            </w:r>
          </w:p>
          <w:p w:rsidR="00417CB1" w:rsidRPr="00417CB1" w:rsidRDefault="00417CB1" w:rsidP="00417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17CB1" w:rsidRPr="00417CB1" w:rsidTr="00417CB1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17CB1" w:rsidRPr="00417CB1" w:rsidRDefault="00417CB1" w:rsidP="00417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РБ</w:t>
            </w:r>
          </w:p>
        </w:tc>
        <w:tc>
          <w:tcPr>
            <w:tcW w:w="1209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17CB1" w:rsidRPr="00417CB1" w:rsidRDefault="00417CB1" w:rsidP="00417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17CB1" w:rsidRPr="00417CB1" w:rsidTr="00417CB1">
        <w:tc>
          <w:tcPr>
            <w:tcW w:w="681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17CB1" w:rsidRPr="00417CB1" w:rsidRDefault="00417CB1" w:rsidP="00417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C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___________, с одной стороны, и </w:t>
            </w:r>
          </w:p>
          <w:p w:rsidR="00417CB1" w:rsidRPr="00417CB1" w:rsidRDefault="00417CB1" w:rsidP="00417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«Медсервис», именуемое в дальнейшем Покупатель, в лице главного врача Кудрина Е.Н., действующего на основании доверенности №__ от _____г.,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417CB1" w:rsidRPr="00417CB1" w:rsidRDefault="00417CB1" w:rsidP="00417CB1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C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Look w:val="00A0" w:firstRow="1" w:lastRow="0" w:firstColumn="1" w:lastColumn="0" w:noHBand="0" w:noVBand="0"/>
            </w:tblPr>
            <w:tblGrid>
              <w:gridCol w:w="408"/>
              <w:gridCol w:w="3358"/>
              <w:gridCol w:w="825"/>
              <w:gridCol w:w="959"/>
              <w:gridCol w:w="1662"/>
              <w:gridCol w:w="1262"/>
              <w:gridCol w:w="1723"/>
            </w:tblGrid>
            <w:tr w:rsidR="00417CB1" w:rsidRPr="00417CB1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17C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17C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17C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17C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17C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ТУ), Производитель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17C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17C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17C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17C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17C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417CB1" w:rsidRPr="00417CB1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ВАЗАПРОСТАН,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Алпростадил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, концентрат для приготовления раствора для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инфузий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20мкг/мл, 1мл №10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ЭУФИЛЛИН, Аминофиллин, раствор для внутривенного введения, 24мг/мл, 10мл №10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761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ЭУФИЛЛИН, Аминофиллин, таблетки, 150мг, №30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АМИТРИПТИЛИН, Амитриптилин, таблетки, или таблетки покрытые оболочкой, или </w:t>
                  </w:r>
                  <w:proofErr w:type="gram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таблетки</w:t>
                  </w:r>
                  <w:proofErr w:type="gram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покрытые пленочной оболочкой, 25мг, №50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БЕТАГИСТИН,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Бетагистин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, капсулы, или таблетки, 24мг, №30 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ФЛОСТЕРОН,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Бетаметазон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суспензия для инъекций, 7 мг/1мл, 1мл №5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307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АСТМАСОЛ,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Будесонид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суспензия для ингаляций дозированная, 0.25мг/мл, 2мл №20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АСТМАСОЛ,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Будесонид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суспензия для ингаляций дозированная, 0.5мг/мл, 2мл №10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129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ВИНПОЦЕТИН,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Винпоцетин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, концентрат для приготовления раствора для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инфузий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или раствор для инъекций, 5мг/мл, 2мл №10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КАВИНТОН,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Винпоцетин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таблетки, 5мг, №50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ГИДРОКОРТИЗОН, Гидрокортизон, мазь глазная, 0.5%, 5г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77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ГИДРОКОРТИЗОН, Гидрокортизон, мазь для наружного применения, 1%, 10г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154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АТАРАКС,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Гидроксизин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таблетки, покрытые пленочной оболочкой, 25мг, №25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ДЕКСАМЕТАЗОН,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Дексаметазон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раствор для инъекций, 4мг/мл, 1мл №25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125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ДЕКСАМЕТАЗОН,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Дексаметазон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раствор для инъекций, 4мг/мл, 1мл №10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710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ДИМЕДРОЛ,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Дифенгидрамин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, раствор для внутримышечного введения, или раствор для внутривенного и внутримышечного введения, 10мг/мл, 1мл №10   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801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ДОРЗОЛАМИД-ОПТИК,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Дорзоламид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капли глазные, 20мг/мл, 5мл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ДРОПЕРИДОЛ,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Дроперидол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раствор для инъекций, 2.5мг/мл, 2мл №5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ИПРАТЕРОЛ,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Ипратропия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бромид+Фенотерол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аэрозоль для ингаляций дозированный, 20мкг/доза+50 мкг/доза, 10мл 200доз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ИПРАТЕРОЛ,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Ипратропия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бромид+Фенотерол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раствор для ингаляций, 0.25мг/мл+0.5мг/мл, 20мл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КАРБАМАЗЕПИН,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Карбамазепин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таблетки, 200мг, №40 или №50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22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ЛЕКРОЛИН,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Кромоглициевая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кислота, капли глазные, 20мг/мл или 2%, 10мл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РИНОРУС,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Ксилометазолин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капли назальные, 0.1%, 10мл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186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РИНОРУС,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Ксилометазолин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спрей назальный дозированный, 0.1%, 10мл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ОТРИВИН,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Ксилометазолин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капли назальные, 0.1%, 10мл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НАКОМ,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Леводопа+Карбидопа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таблетки, 250мг, №100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ЛИДОКАИН,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Лидокаин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раствор для инъекций, 20мг/мл или 2%, 2мл №10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2 582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ЛИДОКАИН,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Лидокаин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раствор для инъекций, 100мг/мл или 10%, 2мл №10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154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ЛОРАТАДИН,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Лоратадин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, таблетки, 10мг, №10 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МЕТИПРЕД,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Метилпреднизолон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таблетки, 4мг, №30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МИРОЛЮТ,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Мизопростол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таблетки, 200мкг, №4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МИФЕГИН,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Мифепристон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таблетки, 200мг, №3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ИНОКАИН,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Оксибупрокаин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капли глазные, 0.4%, 5мл №1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ОНДАНСЕТРОН,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Ондансетрон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раствор для инъекций, или раствор для внутривенного и внутримышечного введения, 2 мг/мл, 4мл №5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ДАНЦИЛ,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Офлоксацин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капли глазные и ушные, 0.3%, 5мл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ПЕНТОКСИФИЛЛИН,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Пентоксифиллин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, раствор для внутривенного введения, или концентрат для приготовления раствора для внутривенного и внутриартериального введения, или раствор для инъекций, или раствор для внутривенного и внутриартериального введения, </w:t>
                  </w: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20мг/мл, 5мл №10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669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37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АРДУАН,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Пипекурония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бромид,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лиофилизат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для приготовления раствора для внутривенного введения, 4мг, 2мл №25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ПИРАЦЕТАМ,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Пирацетам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раствор для внутривенного и внутримышечного введения, или раствор для внутривенного введения, 200мг/мл, 5мл №10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186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ПИРАЦЕТАМ,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Пирацетам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, капсулы, или таблетки, или таблетки покрытые оболочкой, или </w:t>
                  </w:r>
                  <w:proofErr w:type="gram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таблетки</w:t>
                  </w:r>
                  <w:proofErr w:type="gram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покрытые пленочной оболочкой, 400мг, №60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ПРОНОРАН,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Пирибедил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таблетки с контролируемым высвобождением покрытые оболочкой, или таблетки с контролируемым высвобождением, покрытые пленочной оболочкой, 50мг, №30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КАЛИМИН 60 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Пиридостигмина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бромид, таблетки, 60мг, №100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МИРАПЕКС ПД,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Прамипексолд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таблетки с пролонгированным высвобождением,  0.375мг, №10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ПРЕДНИЗОЛОН, Преднизолон, раствор для внутривенного и внутримышечного введения, 30мг, 1мл №10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204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ПРЕДНИЗОЛОН, Преднизолон, таблетки, 5мг, №100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ПРОТАМИНА СУЛЬФАТ, Протамина сульфат, раствор для внутривенного введения, 10мг/мл, 2мл №10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САЛЬБУТАМОЛ,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Сальбутамол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аэрозоль для ингаляций дозированный, 100мкг/доза или 0,1мг/доза, 200доз 12мл или 15г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47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ВЕНТОЛИН,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Сальбутамол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аэрозоль для ингаляций дозированный, 100мкг/доза, 200доз №1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ЭГЛОНИЛ,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Сульпирид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капсулы, или таблетки, 200мг, №30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ЭГЛОНИЛ,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Сульпирид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раствор для внутримышечного введения, 50мг/мл, 2мл №6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ТИЗАНИДИН,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Тизанидин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таблетки, 4мг, №30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ТИОРИЛ,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Тиоридазин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gram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таблетки</w:t>
                  </w:r>
                  <w:proofErr w:type="gram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покрытые пленочной оболочкой, 25мг, №60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СТЕЛФРИН,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Фенилэфрин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раствор для инъекций, 10мг/мл, 1мл №10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ХЛОРОПИРАМИН,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Хлоропирамин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раствор для инъекций, или раствор для внутривенного и внутримышечного введения, 20мг/мл, 1мл №10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135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ХЛОРОПИРАМИН,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Хлоропирамин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таблетки, 25мг, №20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АМИНАЗИН,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Хлорпромазин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раствор для внутривенного и внутримышечного введения, 25мг/мл, 2мл №10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ЦЕТИРИЗИН,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Цетиризин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, таблетки, или таблетки покрытые оболочкой, или </w:t>
                  </w:r>
                  <w:proofErr w:type="gram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таблетки</w:t>
                  </w:r>
                  <w:proofErr w:type="gram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покрытые пленочной оболочкой, 10мг, 10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144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ЦЕРАКСОН,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Цитиколин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раствор для внутривенного и внутримышечного введения, 1000мг, 4мл №5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118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3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АДРЕНАЛИН, </w:t>
                  </w: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Эпинефрин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 раствор для инъекций, 1мг/мл, 1мл №5</w:t>
                  </w:r>
                </w:p>
              </w:tc>
              <w:tc>
                <w:tcPr>
                  <w:tcW w:w="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7CB1" w:rsidRPr="00417CB1" w:rsidRDefault="00417CB1" w:rsidP="00417CB1">
                  <w:pPr>
                    <w:spacing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417CB1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361</w:t>
                  </w:r>
                </w:p>
              </w:tc>
              <w:tc>
                <w:tcPr>
                  <w:tcW w:w="1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jc w:val="center"/>
              </w:trPr>
              <w:tc>
                <w:tcPr>
                  <w:tcW w:w="847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7CB1" w:rsidRPr="00417CB1" w:rsidRDefault="00417CB1" w:rsidP="00417CB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17C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17CB1" w:rsidRPr="00417CB1">
              <w:trPr>
                <w:trHeight w:val="391"/>
                <w:jc w:val="center"/>
              </w:trPr>
              <w:tc>
                <w:tcPr>
                  <w:tcW w:w="847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7CB1" w:rsidRPr="00417CB1" w:rsidRDefault="00417CB1" w:rsidP="00417CB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17C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__%/</w:t>
                  </w:r>
                  <w:proofErr w:type="gramStart"/>
                  <w:r w:rsidRPr="00417C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Pr="00417CB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CB1" w:rsidRPr="00417CB1" w:rsidRDefault="00417CB1" w:rsidP="00417C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17CB1" w:rsidRPr="00417CB1" w:rsidRDefault="00417CB1" w:rsidP="00417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годности Товара на момент поставки Поставщиком на склад Заказчика соответствует </w:t>
            </w:r>
            <w:r w:rsidRPr="00417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следующим требованиям:</w:t>
            </w:r>
          </w:p>
          <w:p w:rsidR="00417CB1" w:rsidRPr="00417CB1" w:rsidRDefault="00417CB1" w:rsidP="00417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:rsidR="00417CB1" w:rsidRPr="00417CB1" w:rsidRDefault="00417CB1" w:rsidP="00417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:rsidR="00417CB1" w:rsidRPr="00417CB1" w:rsidRDefault="00417CB1" w:rsidP="00417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417CB1" w:rsidRPr="00417CB1" w:rsidRDefault="00417CB1" w:rsidP="00417CB1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417CB1" w:rsidRPr="00417CB1" w:rsidRDefault="00417CB1" w:rsidP="00417CB1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 (_____________________) </w:t>
            </w:r>
            <w:proofErr w:type="gramEnd"/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рублей, в том числе НДС ___% - ______ (___________) рублей/НДС не облагается. </w:t>
            </w:r>
          </w:p>
          <w:p w:rsidR="00417CB1" w:rsidRPr="00417CB1" w:rsidRDefault="00417CB1" w:rsidP="00417CB1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417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5 (пяти)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417CB1" w:rsidRPr="00417CB1" w:rsidRDefault="00417CB1" w:rsidP="00417CB1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расходы, а также разгрузка Товара на складе Покупателя - за счет Поставщика. Товар должен быть доставлен на склад Покупателя не позднее 15:30 ч. С </w:t>
            </w:r>
            <w:proofErr w:type="gramStart"/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ПТ по местному времени.</w:t>
            </w:r>
          </w:p>
          <w:p w:rsidR="00417CB1" w:rsidRPr="00417CB1" w:rsidRDefault="00417CB1" w:rsidP="00417CB1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 ____.____.202__ г. составлена в двух экземплярах на __ листе (</w:t>
            </w:r>
            <w:proofErr w:type="gramStart"/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417CB1" w:rsidRPr="00417CB1" w:rsidRDefault="00417CB1" w:rsidP="00417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Совместно с Товаром Поставщик </w:t>
            </w:r>
            <w:proofErr w:type="gramStart"/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товарную накладную ТОРГ-12, реестр регистрационных удостоверений или сертификаты соответствий, </w:t>
            </w:r>
            <w:r w:rsidRPr="00417C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согласования цен, акт передачи</w:t>
            </w:r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17CB1" w:rsidRPr="00417CB1" w:rsidRDefault="00417CB1" w:rsidP="00417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17CB1" w:rsidRPr="00417CB1" w:rsidRDefault="00417CB1" w:rsidP="0041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7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ПОДПИСИ СТОРОН:</w:t>
            </w:r>
          </w:p>
          <w:p w:rsidR="00417CB1" w:rsidRPr="00417CB1" w:rsidRDefault="00417CB1" w:rsidP="0041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17CB1" w:rsidRPr="00417CB1">
              <w:trPr>
                <w:trHeight w:val="1264"/>
              </w:trPr>
              <w:tc>
                <w:tcPr>
                  <w:tcW w:w="4785" w:type="dxa"/>
                </w:tcPr>
                <w:p w:rsidR="00417CB1" w:rsidRPr="00417CB1" w:rsidRDefault="00417CB1" w:rsidP="00417C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7C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17CB1" w:rsidRPr="00417CB1" w:rsidRDefault="00417CB1" w:rsidP="00417C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17CB1" w:rsidRPr="00417CB1" w:rsidRDefault="00417CB1" w:rsidP="00417C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17CB1" w:rsidRPr="00417CB1" w:rsidRDefault="00417CB1" w:rsidP="00417C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7C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__________________</w:t>
                  </w:r>
                </w:p>
                <w:p w:rsidR="00417CB1" w:rsidRPr="00417CB1" w:rsidRDefault="00417CB1" w:rsidP="00417C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7C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17CB1" w:rsidRPr="00417CB1" w:rsidRDefault="00417CB1" w:rsidP="00417C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7C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17CB1" w:rsidRPr="00417CB1" w:rsidRDefault="00417CB1" w:rsidP="00417C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17CB1" w:rsidRPr="00417CB1" w:rsidRDefault="00417CB1" w:rsidP="00417C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17CB1" w:rsidRPr="00417CB1" w:rsidRDefault="00417CB1" w:rsidP="00417C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7C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17CB1" w:rsidRPr="00417CB1" w:rsidRDefault="00417CB1" w:rsidP="00417C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7C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417CB1" w:rsidRPr="00417CB1" w:rsidRDefault="00417CB1" w:rsidP="00417C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17CB1" w:rsidRPr="00417CB1" w:rsidRDefault="00417CB1" w:rsidP="00417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17CB1" w:rsidRPr="00417CB1" w:rsidRDefault="00417CB1" w:rsidP="00417CB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7C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* </w:t>
      </w:r>
      <w:r w:rsidRPr="00417C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417CB1" w:rsidRPr="00417CB1" w:rsidRDefault="00417CB1" w:rsidP="00417CB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7C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417CB1" w:rsidRPr="00417CB1" w:rsidRDefault="00417CB1" w:rsidP="00417C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CB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417CB1" w:rsidRPr="00417CB1" w:rsidRDefault="00417CB1" w:rsidP="00417C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87283" w:rsidRPr="005C018C" w:rsidRDefault="00C87283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sectPr w:rsidR="00C87283" w:rsidRPr="005C018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752" w:rsidRDefault="00157752" w:rsidP="00804037">
      <w:pPr>
        <w:spacing w:after="0" w:line="240" w:lineRule="auto"/>
      </w:pPr>
      <w:r>
        <w:separator/>
      </w:r>
    </w:p>
  </w:endnote>
  <w:endnote w:type="continuationSeparator" w:id="0">
    <w:p w:rsidR="00157752" w:rsidRDefault="0015775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752" w:rsidRDefault="00157752" w:rsidP="00804037">
      <w:pPr>
        <w:spacing w:after="0" w:line="240" w:lineRule="auto"/>
      </w:pPr>
      <w:r>
        <w:separator/>
      </w:r>
    </w:p>
  </w:footnote>
  <w:footnote w:type="continuationSeparator" w:id="0">
    <w:p w:rsidR="00157752" w:rsidRDefault="0015775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57752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27A1D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17CB1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018C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2F2E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77ke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alavat-neftekhim.gazprom.ru/d/textpage/78/120/sobstinfo.xls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77kev@salavatmed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kev@salavatme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555B2-FA60-471A-98A3-597F05BB9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5489</Words>
  <Characters>31290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2023-11-15T10:19:00Z</dcterms:modified>
</cp:coreProperties>
</file>